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6" w:type="pct"/>
        <w:tblLook w:val="00A0"/>
      </w:tblPr>
      <w:tblGrid>
        <w:gridCol w:w="10560"/>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EF6071" w:rsidRPr="00E54930" w:rsidRDefault="005C1D89" w:rsidP="00EF6071">
            <w:pPr>
              <w:pStyle w:val="ListParagraph"/>
              <w:rPr>
                <w:rFonts w:ascii="Optima" w:hAnsi="Optima"/>
              </w:rPr>
            </w:pPr>
            <w:r>
              <w:rPr>
                <w:rFonts w:ascii="Optima" w:hAnsi="Optima"/>
              </w:rPr>
              <w:t>Comparing, ordering, whole numbers, digits, value, standard form, expanded form, word form, greatest, least</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08E5"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p>
          <w:p w:rsidR="00331CB5" w:rsidRDefault="00331CB5" w:rsidP="00B45CCC">
            <w:pPr>
              <w:contextualSpacing/>
              <w:rPr>
                <w:rFonts w:ascii="Optima" w:hAnsi="Optima"/>
                <w:b/>
                <w:sz w:val="32"/>
              </w:rPr>
            </w:pPr>
            <w:r>
              <w:rPr>
                <w:rFonts w:ascii="Optima" w:hAnsi="Optima"/>
                <w:b/>
                <w:sz w:val="32"/>
              </w:rPr>
              <w:t>Daily Spiral Review 1-2</w:t>
            </w:r>
          </w:p>
          <w:p w:rsidR="00DC08E5" w:rsidRPr="00331CB5" w:rsidRDefault="00331CB5" w:rsidP="00B45CCC">
            <w:pPr>
              <w:contextualSpacing/>
              <w:rPr>
                <w:rFonts w:ascii="Optima" w:hAnsi="Optima"/>
                <w:sz w:val="32"/>
              </w:rPr>
            </w:pPr>
            <w:r>
              <w:rPr>
                <w:rFonts w:ascii="Optima" w:hAnsi="Optima"/>
                <w:b/>
                <w:sz w:val="32"/>
              </w:rPr>
              <w:t>Problem of the Day 1-2</w:t>
            </w:r>
          </w:p>
          <w:p w:rsidR="00DC08E5" w:rsidRDefault="00DC08E5" w:rsidP="00B45CCC">
            <w:pPr>
              <w:contextualSpacing/>
              <w:rPr>
                <w:rFonts w:ascii="Optima" w:hAnsi="Optima"/>
                <w:b/>
                <w:color w:val="3366FF"/>
                <w:sz w:val="32"/>
              </w:rPr>
            </w:pPr>
          </w:p>
          <w:p w:rsidR="00DC5AC7" w:rsidRPr="00C42276" w:rsidRDefault="00C42276" w:rsidP="00B45CCC">
            <w:pPr>
              <w:contextualSpacing/>
              <w:rPr>
                <w:rFonts w:ascii="Optima" w:hAnsi="Optima"/>
                <w:b/>
                <w:color w:val="3366FF"/>
                <w:sz w:val="32"/>
              </w:rPr>
            </w:pPr>
            <w:r>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r w:rsidR="005C1D89">
              <w:rPr>
                <w:rFonts w:ascii="Optima" w:hAnsi="Optima"/>
              </w:rPr>
              <w:t xml:space="preserve"> Use the Frayer worksheet for definition, facts/characteristics, examples, </w:t>
            </w:r>
            <w:proofErr w:type="gramStart"/>
            <w:r w:rsidR="005C1D89">
              <w:rPr>
                <w:rFonts w:ascii="Optima" w:hAnsi="Optima"/>
              </w:rPr>
              <w:t>non</w:t>
            </w:r>
            <w:proofErr w:type="gramEnd"/>
            <w:r w:rsidR="005C1D89">
              <w:rPr>
                <w:rFonts w:ascii="Optima" w:hAnsi="Optima"/>
              </w:rPr>
              <w:t>-examples.  Work with a partner, then as a class.</w:t>
            </w:r>
          </w:p>
          <w:p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r w:rsidR="005C1D89">
              <w:rPr>
                <w:rFonts w:ascii="Optima" w:hAnsi="Optima"/>
              </w:rPr>
              <w:t xml:space="preserve"> Provide large cards with numbers on them and have</w:t>
            </w:r>
            <w:r w:rsidR="00D76E92">
              <w:rPr>
                <w:rFonts w:ascii="Optima" w:hAnsi="Optima"/>
              </w:rPr>
              <w:t xml:space="preserve"> students hold individual cards while another student arranges the students with the cards in the appropriate order (least, greatest).</w:t>
            </w:r>
            <w:r w:rsidR="00DC08E5">
              <w:rPr>
                <w:rFonts w:ascii="Optima" w:hAnsi="Optima"/>
              </w:rPr>
              <w:t xml:space="preserve">  Discuss place of numbers.</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4E0541" w:rsidRDefault="008E31C4" w:rsidP="00137C33">
            <w:pPr>
              <w:rPr>
                <w:rFonts w:ascii="Optima" w:hAnsi="Optima"/>
              </w:rPr>
            </w:pPr>
            <w:r>
              <w:rPr>
                <w:rFonts w:ascii="Optima" w:hAnsi="Optima"/>
                <w:i/>
              </w:rPr>
              <w:t xml:space="preserve">Use Activity 1 in 1.1 in unit 3 in </w:t>
            </w:r>
            <w:r w:rsidRPr="008E31C4">
              <w:rPr>
                <w:rFonts w:ascii="Optima" w:hAnsi="Optima"/>
                <w:i/>
                <w:u w:val="single"/>
              </w:rPr>
              <w:t>Investigations</w:t>
            </w:r>
            <w:r>
              <w:rPr>
                <w:rFonts w:ascii="Optima" w:hAnsi="Optima"/>
                <w:i/>
                <w:u w:val="single"/>
              </w:rPr>
              <w:t xml:space="preserve">. </w:t>
            </w:r>
            <w:r>
              <w:rPr>
                <w:rFonts w:ascii="Optima" w:hAnsi="Optima"/>
              </w:rPr>
              <w:t xml:space="preserve">  Write on the board this number: 8,345.  Partners will read the number to each other.  Next to 8,435 write: + 5,000.  Partners will do the computation and then answer the following questions:  How did you decide what the sum is?  What is the value of each digit in the sum?  Compare 8,435 to the sum, 13,435.  In which places are the digits the same?  Which are different?  Why?</w:t>
            </w:r>
          </w:p>
          <w:p w:rsidR="004E0541" w:rsidRDefault="004E0541" w:rsidP="00137C33">
            <w:pPr>
              <w:rPr>
                <w:rFonts w:ascii="Optima" w:hAnsi="Optima"/>
              </w:rPr>
            </w:pPr>
          </w:p>
          <w:p w:rsidR="00FD3288" w:rsidRDefault="004E0541" w:rsidP="00137C33">
            <w:pPr>
              <w:rPr>
                <w:rFonts w:ascii="Optima" w:hAnsi="Optima"/>
              </w:rPr>
            </w:pPr>
            <w:r>
              <w:rPr>
                <w:rFonts w:ascii="Optima" w:hAnsi="Optima"/>
              </w:rPr>
              <w:t xml:space="preserve">Do Activity 2 in 1.1 in unit 3 in </w:t>
            </w:r>
            <w:r>
              <w:rPr>
                <w:rFonts w:ascii="Optima" w:hAnsi="Optima"/>
                <w:u w:val="single"/>
              </w:rPr>
              <w:t>Investigations</w:t>
            </w:r>
            <w:r>
              <w:rPr>
                <w:rFonts w:ascii="Optima" w:hAnsi="Optima"/>
              </w:rPr>
              <w:t xml:space="preserve">.  Introducing the 10,000 </w:t>
            </w:r>
            <w:proofErr w:type="gramStart"/>
            <w:r>
              <w:rPr>
                <w:rFonts w:ascii="Optima" w:hAnsi="Optima"/>
              </w:rPr>
              <w:t>chart</w:t>
            </w:r>
            <w:proofErr w:type="gramEnd"/>
            <w:r>
              <w:rPr>
                <w:rFonts w:ascii="Optima" w:hAnsi="Optima"/>
              </w:rPr>
              <w:t xml:space="preserve">.  Students will work with 10,000 </w:t>
            </w:r>
            <w:proofErr w:type="gramStart"/>
            <w:r>
              <w:rPr>
                <w:rFonts w:ascii="Optima" w:hAnsi="Optima"/>
              </w:rPr>
              <w:t>chart</w:t>
            </w:r>
            <w:proofErr w:type="gramEnd"/>
            <w:r>
              <w:rPr>
                <w:rFonts w:ascii="Optima" w:hAnsi="Optima"/>
              </w:rPr>
              <w:t xml:space="preserve"> and answer the following questions:  Just by looking at the chart, about how many squares do you think are on these charts?  Why?  Can you figure out exactly </w:t>
            </w:r>
            <w:r w:rsidR="00FD3288">
              <w:rPr>
                <w:rFonts w:ascii="Optima" w:hAnsi="Optima"/>
              </w:rPr>
              <w:t>how many squares are on the chart?  How do you know?</w:t>
            </w:r>
          </w:p>
          <w:p w:rsidR="00DC5AC7" w:rsidRPr="004E0541" w:rsidRDefault="00FD3288" w:rsidP="00137C33">
            <w:pPr>
              <w:rPr>
                <w:rFonts w:ascii="Optima" w:hAnsi="Optima"/>
              </w:rPr>
            </w:pPr>
            <w:r>
              <w:rPr>
                <w:rFonts w:ascii="Optima" w:hAnsi="Optima"/>
              </w:rPr>
              <w:t>Now ask students to visualize numbering each square of the chart, from 1 to 10,000.  Ask questions like the following:  What number should go in the first square in the upper left hand corner?  What number should go in the very last square, in the bottom right hand corner?  About where would you expect 50 to go?  About where would you expect 100 to go?</w:t>
            </w:r>
          </w:p>
          <w:p w:rsidR="00DC5AC7" w:rsidRDefault="00DC5AC7" w:rsidP="00AF6808">
            <w:pPr>
              <w:ind w:left="1110"/>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1E610B" w:rsidP="00137C33">
            <w:pPr>
              <w:rPr>
                <w:rFonts w:ascii="Optima" w:hAnsi="Optima"/>
                <w:sz w:val="28"/>
              </w:rPr>
            </w:pPr>
            <w:r>
              <w:rPr>
                <w:rFonts w:ascii="Optima" w:hAnsi="Optima"/>
                <w:sz w:val="28"/>
              </w:rPr>
              <w:t>Do the Guided Practice in 1-2 problems 1-3 on page 7 in math book.  In their Math Journal answer questions 4 &amp; 5 then discuss as a class.</w:t>
            </w: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58098A" w:rsidRDefault="0058098A" w:rsidP="00137C33">
            <w:pPr>
              <w:rPr>
                <w:rFonts w:ascii="Optima" w:hAnsi="Optima"/>
              </w:rPr>
            </w:pPr>
            <w:r>
              <w:rPr>
                <w:rFonts w:ascii="Optima" w:hAnsi="Optima"/>
              </w:rPr>
              <w:t>Low students = Independent Practice problems 6 – 23</w:t>
            </w:r>
          </w:p>
          <w:p w:rsidR="0058098A" w:rsidRDefault="0058098A" w:rsidP="00137C33">
            <w:pPr>
              <w:rPr>
                <w:rFonts w:ascii="Optima" w:hAnsi="Optima"/>
              </w:rPr>
            </w:pPr>
            <w:r>
              <w:rPr>
                <w:rFonts w:ascii="Optima" w:hAnsi="Optima"/>
              </w:rPr>
              <w:t>Medium students = problems 6 – 24 and 26 – 31</w:t>
            </w:r>
          </w:p>
          <w:p w:rsidR="00602713" w:rsidRDefault="0058098A" w:rsidP="00137C33">
            <w:pPr>
              <w:rPr>
                <w:rFonts w:ascii="Optima" w:hAnsi="Optima"/>
              </w:rPr>
            </w:pPr>
            <w:r>
              <w:rPr>
                <w:rFonts w:ascii="Optima" w:hAnsi="Optima"/>
              </w:rPr>
              <w:t xml:space="preserve">High students = problems 6 </w:t>
            </w:r>
            <w:r w:rsidR="00602713">
              <w:rPr>
                <w:rFonts w:ascii="Optima" w:hAnsi="Optima"/>
              </w:rPr>
              <w:t>–</w:t>
            </w:r>
            <w:r>
              <w:rPr>
                <w:rFonts w:ascii="Optima" w:hAnsi="Optima"/>
              </w:rPr>
              <w:t xml:space="preserve"> 31</w:t>
            </w:r>
          </w:p>
          <w:p w:rsidR="00DC5AC7" w:rsidRPr="00937FAF" w:rsidRDefault="00602713" w:rsidP="00137C33">
            <w:pPr>
              <w:rPr>
                <w:rFonts w:ascii="Optima" w:hAnsi="Optima"/>
              </w:rPr>
            </w:pPr>
            <w:r>
              <w:rPr>
                <w:rFonts w:ascii="Optima" w:hAnsi="Optima"/>
              </w:rPr>
              <w:t xml:space="preserve">Fast finishers = Mixed Problem Solving p. 9 </w:t>
            </w: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78589F" w:rsidP="00AF6808">
            <w:pPr>
              <w:ind w:left="1800"/>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C42276" w:rsidP="00AF6808">
            <w:pPr>
              <w:ind w:left="1080"/>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610B" w:rsidRDefault="001E610B">
      <w:r>
        <w:separator/>
      </w:r>
    </w:p>
  </w:endnote>
  <w:endnote w:type="continuationSeparator" w:id="0">
    <w:p w:rsidR="001E610B" w:rsidRDefault="001E61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10B" w:rsidRDefault="001E610B"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E610B" w:rsidRDefault="001E610B"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10B" w:rsidRPr="000C7C3D" w:rsidRDefault="001E610B"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602713">
      <w:rPr>
        <w:rStyle w:val="PageNumber"/>
        <w:rFonts w:ascii="Optima" w:hAnsi="Optima"/>
        <w:noProof/>
      </w:rPr>
      <w:t>2</w:t>
    </w:r>
    <w:r w:rsidRPr="000C7C3D">
      <w:rPr>
        <w:rStyle w:val="PageNumber"/>
        <w:rFonts w:ascii="Optima" w:hAnsi="Optima"/>
      </w:rPr>
      <w:fldChar w:fldCharType="end"/>
    </w:r>
  </w:p>
  <w:p w:rsidR="001E610B" w:rsidRDefault="001E610B"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1E610B" w:rsidRPr="005713AA" w:rsidRDefault="001E610B"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1E610B" w:rsidRDefault="001E610B"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610B" w:rsidRDefault="001E610B">
      <w:r>
        <w:separator/>
      </w:r>
    </w:p>
  </w:footnote>
  <w:footnote w:type="continuationSeparator" w:id="0">
    <w:p w:rsidR="001E610B" w:rsidRDefault="001E610B">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C7C3D"/>
    <w:rsid w:val="00137C33"/>
    <w:rsid w:val="00173096"/>
    <w:rsid w:val="001E610B"/>
    <w:rsid w:val="0020195B"/>
    <w:rsid w:val="00226FDF"/>
    <w:rsid w:val="002F6E4F"/>
    <w:rsid w:val="00331CB5"/>
    <w:rsid w:val="003E59E6"/>
    <w:rsid w:val="00406D26"/>
    <w:rsid w:val="00421D90"/>
    <w:rsid w:val="004A1E56"/>
    <w:rsid w:val="004D3DE2"/>
    <w:rsid w:val="004E0541"/>
    <w:rsid w:val="00531872"/>
    <w:rsid w:val="00537AF5"/>
    <w:rsid w:val="00571C4E"/>
    <w:rsid w:val="0058098A"/>
    <w:rsid w:val="005C15ED"/>
    <w:rsid w:val="005C1D89"/>
    <w:rsid w:val="005E0102"/>
    <w:rsid w:val="00602713"/>
    <w:rsid w:val="006207C4"/>
    <w:rsid w:val="006634B0"/>
    <w:rsid w:val="006753DE"/>
    <w:rsid w:val="006C71C2"/>
    <w:rsid w:val="006F7C22"/>
    <w:rsid w:val="007014FF"/>
    <w:rsid w:val="007219A7"/>
    <w:rsid w:val="0077001D"/>
    <w:rsid w:val="007729B6"/>
    <w:rsid w:val="0078589F"/>
    <w:rsid w:val="008E31C4"/>
    <w:rsid w:val="009236F5"/>
    <w:rsid w:val="009877DA"/>
    <w:rsid w:val="009942A2"/>
    <w:rsid w:val="00A15DDA"/>
    <w:rsid w:val="00A53859"/>
    <w:rsid w:val="00A63885"/>
    <w:rsid w:val="00A77D41"/>
    <w:rsid w:val="00A92480"/>
    <w:rsid w:val="00AF6808"/>
    <w:rsid w:val="00B45CCC"/>
    <w:rsid w:val="00BA3E9A"/>
    <w:rsid w:val="00BF5685"/>
    <w:rsid w:val="00C42276"/>
    <w:rsid w:val="00C442BA"/>
    <w:rsid w:val="00C820EF"/>
    <w:rsid w:val="00C95031"/>
    <w:rsid w:val="00CC7B1F"/>
    <w:rsid w:val="00CD0084"/>
    <w:rsid w:val="00CD2BD0"/>
    <w:rsid w:val="00CD7DE5"/>
    <w:rsid w:val="00D309CF"/>
    <w:rsid w:val="00D76E92"/>
    <w:rsid w:val="00D9206F"/>
    <w:rsid w:val="00DA6ADB"/>
    <w:rsid w:val="00DC08E5"/>
    <w:rsid w:val="00DC5AC7"/>
    <w:rsid w:val="00E54930"/>
    <w:rsid w:val="00E95770"/>
    <w:rsid w:val="00EE7416"/>
    <w:rsid w:val="00EF6071"/>
    <w:rsid w:val="00F47D70"/>
    <w:rsid w:val="00FD3288"/>
    <w:rsid w:val="00FD3711"/>
  </w:rsids>
  <m:mathPr>
    <m:mathFont m:val="Lucida Grand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footnotes" Target="footnotes.xml"/><Relationship Id="rId7" Type="http://schemas.openxmlformats.org/officeDocument/2006/relationships/image" Target="media/image1.png"/><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2.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245</TotalTime>
  <Pages>3</Pages>
  <Words>361</Words>
  <Characters>2061</Characters>
  <Application>Microsoft Macintosh Word</Application>
  <DocSecurity>0</DocSecurity>
  <Lines>17</Lines>
  <Paragraphs>4</Paragraphs>
  <ScaleCrop>false</ScaleCrop>
  <Company>Canyons School District</Company>
  <LinksUpToDate>false</LinksUpToDate>
  <CharactersWithSpaces>2531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7</cp:revision>
  <cp:lastPrinted>2011-07-20T19:10:00Z</cp:lastPrinted>
  <dcterms:created xsi:type="dcterms:W3CDTF">2011-08-09T17:48:00Z</dcterms:created>
  <dcterms:modified xsi:type="dcterms:W3CDTF">2011-08-10T17:13:00Z</dcterms:modified>
</cp:coreProperties>
</file>